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87E" w:rsidRDefault="0036087E" w:rsidP="0036087E">
      <w:pPr>
        <w:spacing w:after="0"/>
        <w:jc w:val="center"/>
        <w:rPr>
          <w:rFonts w:ascii="Courier New" w:eastAsia="Courier New" w:hAnsi="Courier New" w:cs="Courier New"/>
          <w:b/>
          <w:bCs/>
          <w:color w:val="262626" w:themeColor="text1" w:themeTint="D9"/>
          <w:sz w:val="28"/>
          <w:szCs w:val="28"/>
        </w:rPr>
      </w:pPr>
    </w:p>
    <w:p w:rsidR="0036087E" w:rsidRPr="0036087E" w:rsidRDefault="0036087E" w:rsidP="0036087E">
      <w:pPr>
        <w:spacing w:after="0"/>
        <w:jc w:val="center"/>
        <w:rPr>
          <w:rFonts w:eastAsia="Courier New" w:cs="Courier New"/>
          <w:b/>
          <w:bCs/>
          <w:color w:val="262626" w:themeColor="text1" w:themeTint="D9"/>
          <w:sz w:val="28"/>
          <w:szCs w:val="28"/>
        </w:rPr>
      </w:pPr>
      <w:r w:rsidRPr="0036087E">
        <w:rPr>
          <w:rFonts w:eastAsia="Courier New" w:cs="Courier New"/>
          <w:b/>
          <w:bCs/>
          <w:color w:val="262626" w:themeColor="text1" w:themeTint="D9"/>
          <w:sz w:val="28"/>
          <w:szCs w:val="28"/>
        </w:rPr>
        <w:t xml:space="preserve">WORK EXPERIENCE </w:t>
      </w:r>
      <w:r>
        <w:rPr>
          <w:rFonts w:eastAsia="Courier New" w:cs="Courier New"/>
          <w:b/>
          <w:bCs/>
          <w:color w:val="262626" w:themeColor="text1" w:themeTint="D9"/>
          <w:sz w:val="28"/>
          <w:szCs w:val="28"/>
        </w:rPr>
        <w:t>FORM</w:t>
      </w:r>
    </w:p>
    <w:p w:rsidR="004717E3" w:rsidRPr="00B429D4" w:rsidRDefault="004717E3" w:rsidP="004717E3">
      <w:pPr>
        <w:spacing w:after="0" w:line="240" w:lineRule="auto"/>
        <w:rPr>
          <w:rFonts w:ascii="Arial" w:hAnsi="Arial" w:cs="Arial"/>
          <w:color w:val="262626" w:themeColor="text1" w:themeTint="D9"/>
        </w:rPr>
      </w:pPr>
      <w:r w:rsidRPr="00B429D4">
        <w:rPr>
          <w:rFonts w:ascii="Arial" w:hAnsi="Arial" w:cs="Arial"/>
          <w:color w:val="262626" w:themeColor="text1" w:themeTint="D9"/>
        </w:rPr>
        <w:t>We greatly value the opportunity you provide for our students to experience the world of work in a supportive environment. Please complete and return the form below to:</w:t>
      </w:r>
    </w:p>
    <w:p w:rsidR="004717E3" w:rsidRPr="00B429D4" w:rsidRDefault="004717E3" w:rsidP="004717E3">
      <w:pPr>
        <w:spacing w:after="0" w:line="240" w:lineRule="auto"/>
        <w:rPr>
          <w:rFonts w:ascii="Arial" w:hAnsi="Arial" w:cs="Arial"/>
          <w:color w:val="262626" w:themeColor="text1" w:themeTint="D9"/>
          <w:sz w:val="16"/>
        </w:rPr>
      </w:pPr>
    </w:p>
    <w:p w:rsidR="004717E3" w:rsidRDefault="004717E3" w:rsidP="004717E3">
      <w:pPr>
        <w:spacing w:after="0"/>
        <w:jc w:val="center"/>
        <w:rPr>
          <w:rFonts w:ascii="Arial" w:hAnsi="Arial" w:cs="Arial"/>
          <w:color w:val="262626" w:themeColor="text1" w:themeTint="D9"/>
        </w:rPr>
      </w:pPr>
      <w:r w:rsidRPr="2BC239FB">
        <w:rPr>
          <w:rFonts w:ascii="Arial" w:hAnsi="Arial" w:cs="Arial"/>
          <w:color w:val="262626" w:themeColor="text1" w:themeTint="D9"/>
        </w:rPr>
        <w:t xml:space="preserve">Mrs C. </w:t>
      </w:r>
      <w:proofErr w:type="spellStart"/>
      <w:r w:rsidRPr="2BC239FB">
        <w:rPr>
          <w:rFonts w:ascii="Arial" w:hAnsi="Arial" w:cs="Arial"/>
          <w:color w:val="262626" w:themeColor="text1" w:themeTint="D9"/>
        </w:rPr>
        <w:t>Ebanks</w:t>
      </w:r>
      <w:proofErr w:type="spellEnd"/>
      <w:r w:rsidRPr="2BC239FB">
        <w:rPr>
          <w:rFonts w:ascii="Arial" w:hAnsi="Arial" w:cs="Arial"/>
          <w:color w:val="262626" w:themeColor="text1" w:themeTint="D9"/>
        </w:rPr>
        <w:t>-Powell-Careers Leader</w:t>
      </w:r>
    </w:p>
    <w:p w:rsidR="004717E3" w:rsidRPr="00B429D4" w:rsidRDefault="004717E3" w:rsidP="004717E3">
      <w:pPr>
        <w:spacing w:after="0"/>
        <w:jc w:val="center"/>
        <w:rPr>
          <w:rFonts w:ascii="Arial" w:hAnsi="Arial" w:cs="Arial"/>
          <w:color w:val="262626" w:themeColor="text1" w:themeTint="D9"/>
        </w:rPr>
      </w:pPr>
      <w:r>
        <w:rPr>
          <w:rFonts w:ascii="Arial" w:hAnsi="Arial" w:cs="Arial"/>
          <w:color w:val="262626" w:themeColor="text1" w:themeTint="D9"/>
        </w:rPr>
        <w:t xml:space="preserve">Ms D. </w:t>
      </w:r>
      <w:proofErr w:type="spellStart"/>
      <w:r>
        <w:rPr>
          <w:rFonts w:ascii="Arial" w:hAnsi="Arial" w:cs="Arial"/>
          <w:color w:val="262626" w:themeColor="text1" w:themeTint="D9"/>
        </w:rPr>
        <w:t>Mayers</w:t>
      </w:r>
      <w:proofErr w:type="spellEnd"/>
      <w:r>
        <w:rPr>
          <w:rFonts w:ascii="Arial" w:hAnsi="Arial" w:cs="Arial"/>
          <w:color w:val="262626" w:themeColor="text1" w:themeTint="D9"/>
        </w:rPr>
        <w:t xml:space="preserve"> – Careers Administrator </w:t>
      </w:r>
    </w:p>
    <w:p w:rsidR="004717E3" w:rsidRPr="00B429D4" w:rsidRDefault="004717E3" w:rsidP="004717E3">
      <w:pPr>
        <w:spacing w:after="0"/>
        <w:jc w:val="center"/>
        <w:rPr>
          <w:rFonts w:ascii="Arial" w:hAnsi="Arial" w:cs="Arial"/>
          <w:color w:val="262626" w:themeColor="text1" w:themeTint="D9"/>
        </w:rPr>
      </w:pPr>
      <w:r w:rsidRPr="00B429D4">
        <w:rPr>
          <w:rFonts w:ascii="Arial" w:hAnsi="Arial" w:cs="Arial"/>
          <w:color w:val="262626" w:themeColor="text1" w:themeTint="D9"/>
        </w:rPr>
        <w:t xml:space="preserve">Joseph </w:t>
      </w:r>
      <w:proofErr w:type="spellStart"/>
      <w:r w:rsidRPr="00B429D4">
        <w:rPr>
          <w:rFonts w:ascii="Arial" w:hAnsi="Arial" w:cs="Arial"/>
          <w:color w:val="262626" w:themeColor="text1" w:themeTint="D9"/>
        </w:rPr>
        <w:t>Leckie</w:t>
      </w:r>
      <w:proofErr w:type="spellEnd"/>
      <w:r w:rsidRPr="00B429D4">
        <w:rPr>
          <w:rFonts w:ascii="Arial" w:hAnsi="Arial" w:cs="Arial"/>
          <w:color w:val="262626" w:themeColor="text1" w:themeTint="D9"/>
        </w:rPr>
        <w:t xml:space="preserve"> Academy, </w:t>
      </w:r>
      <w:proofErr w:type="spellStart"/>
      <w:r w:rsidRPr="00B429D4">
        <w:rPr>
          <w:rFonts w:ascii="Arial" w:hAnsi="Arial" w:cs="Arial"/>
          <w:color w:val="262626" w:themeColor="text1" w:themeTint="D9"/>
        </w:rPr>
        <w:t>Walstead</w:t>
      </w:r>
      <w:proofErr w:type="spellEnd"/>
      <w:r w:rsidRPr="00B429D4">
        <w:rPr>
          <w:rFonts w:ascii="Arial" w:hAnsi="Arial" w:cs="Arial"/>
          <w:color w:val="262626" w:themeColor="text1" w:themeTint="D9"/>
        </w:rPr>
        <w:t xml:space="preserve"> Road West, Walsall, WS5 4PG</w:t>
      </w:r>
    </w:p>
    <w:p w:rsidR="004717E3" w:rsidRPr="00B429D4" w:rsidRDefault="004717E3" w:rsidP="004717E3">
      <w:pPr>
        <w:spacing w:after="0"/>
        <w:jc w:val="center"/>
        <w:rPr>
          <w:rFonts w:ascii="Arial" w:hAnsi="Arial" w:cs="Arial"/>
          <w:color w:val="262626" w:themeColor="text1" w:themeTint="D9"/>
        </w:rPr>
      </w:pPr>
      <w:r w:rsidRPr="4EEE1585">
        <w:rPr>
          <w:rFonts w:ascii="Arial" w:hAnsi="Arial" w:cs="Arial"/>
          <w:b/>
          <w:bCs/>
          <w:color w:val="262626" w:themeColor="text1" w:themeTint="D9"/>
        </w:rPr>
        <w:t>Tel No.:</w:t>
      </w:r>
      <w:r w:rsidRPr="4EEE1585">
        <w:rPr>
          <w:rFonts w:ascii="Arial" w:hAnsi="Arial" w:cs="Arial"/>
          <w:color w:val="262626" w:themeColor="text1" w:themeTint="D9"/>
        </w:rPr>
        <w:t xml:space="preserve"> 01922 721071 ext. 2313</w:t>
      </w:r>
      <w:r>
        <w:tab/>
      </w:r>
    </w:p>
    <w:p w:rsidR="004717E3" w:rsidRDefault="004717E3" w:rsidP="004717E3">
      <w:pPr>
        <w:spacing w:after="0"/>
        <w:jc w:val="center"/>
        <w:rPr>
          <w:rFonts w:ascii="Arial" w:hAnsi="Arial" w:cs="Arial"/>
          <w:color w:val="262626" w:themeColor="text1" w:themeTint="D9"/>
        </w:rPr>
      </w:pPr>
      <w:r w:rsidRPr="0DCE7CE5">
        <w:rPr>
          <w:rFonts w:ascii="Arial" w:hAnsi="Arial" w:cs="Arial"/>
          <w:b/>
          <w:bCs/>
          <w:color w:val="262626" w:themeColor="text1" w:themeTint="D9"/>
        </w:rPr>
        <w:t>Email:</w:t>
      </w:r>
      <w:r w:rsidRPr="0DCE7CE5">
        <w:rPr>
          <w:rFonts w:ascii="Arial" w:hAnsi="Arial" w:cs="Arial"/>
          <w:color w:val="262626" w:themeColor="text1" w:themeTint="D9"/>
        </w:rPr>
        <w:t xml:space="preserve"> careers</w:t>
      </w:r>
      <w:r w:rsidRPr="0DCE7CE5">
        <w:rPr>
          <w:rFonts w:ascii="Arial" w:hAnsi="Arial" w:cs="Arial"/>
        </w:rPr>
        <w:t>@josephleckieacademy.co.uk</w:t>
      </w:r>
    </w:p>
    <w:p w:rsidR="0048509D" w:rsidRPr="0048509D" w:rsidRDefault="0048509D" w:rsidP="0048509D">
      <w:pPr>
        <w:autoSpaceDE w:val="0"/>
        <w:autoSpaceDN w:val="0"/>
        <w:adjustRightInd w:val="0"/>
        <w:spacing w:after="0" w:line="240" w:lineRule="auto"/>
        <w:rPr>
          <w:rFonts w:ascii="Calibri" w:eastAsiaTheme="minorEastAsia" w:hAnsi="Calibri" w:cs="Calibri"/>
          <w:lang w:eastAsia="en-GB"/>
        </w:rPr>
      </w:pPr>
    </w:p>
    <w:tbl>
      <w:tblPr>
        <w:tblStyle w:val="TableGrid"/>
        <w:tblW w:w="0" w:type="auto"/>
        <w:tblLook w:val="04A0" w:firstRow="1" w:lastRow="0" w:firstColumn="1" w:lastColumn="0" w:noHBand="0" w:noVBand="1"/>
      </w:tblPr>
      <w:tblGrid>
        <w:gridCol w:w="3539"/>
        <w:gridCol w:w="1558"/>
        <w:gridCol w:w="5097"/>
      </w:tblGrid>
      <w:tr w:rsidR="0036087E" w:rsidTr="00AA512C">
        <w:tc>
          <w:tcPr>
            <w:tcW w:w="5097" w:type="dxa"/>
            <w:gridSpan w:val="2"/>
            <w:vAlign w:val="center"/>
          </w:tcPr>
          <w:p w:rsidR="0036087E" w:rsidRPr="0036087E" w:rsidRDefault="0036087E" w:rsidP="004717E3">
            <w:pPr>
              <w:rPr>
                <w:b/>
                <w:sz w:val="24"/>
              </w:rPr>
            </w:pPr>
            <w:r w:rsidRPr="0036087E">
              <w:rPr>
                <w:b/>
                <w:sz w:val="24"/>
              </w:rPr>
              <w:t>Student Name:</w:t>
            </w:r>
          </w:p>
        </w:tc>
        <w:tc>
          <w:tcPr>
            <w:tcW w:w="5097" w:type="dxa"/>
            <w:vAlign w:val="center"/>
          </w:tcPr>
          <w:p w:rsidR="0036087E" w:rsidRPr="0036087E" w:rsidRDefault="0036087E" w:rsidP="004717E3">
            <w:pPr>
              <w:rPr>
                <w:b/>
                <w:sz w:val="24"/>
              </w:rPr>
            </w:pPr>
            <w:r w:rsidRPr="0036087E">
              <w:rPr>
                <w:b/>
                <w:sz w:val="24"/>
              </w:rPr>
              <w:t>Form:</w:t>
            </w:r>
          </w:p>
        </w:tc>
      </w:tr>
      <w:tr w:rsidR="004717E3" w:rsidTr="004717E3">
        <w:tc>
          <w:tcPr>
            <w:tcW w:w="10194" w:type="dxa"/>
            <w:gridSpan w:val="3"/>
            <w:vAlign w:val="center"/>
          </w:tcPr>
          <w:p w:rsidR="004717E3" w:rsidRPr="0036087E" w:rsidRDefault="004717E3" w:rsidP="004717E3">
            <w:pPr>
              <w:rPr>
                <w:b/>
                <w:sz w:val="24"/>
              </w:rPr>
            </w:pPr>
            <w:r w:rsidRPr="0036087E">
              <w:rPr>
                <w:b/>
                <w:sz w:val="24"/>
              </w:rPr>
              <w:t>COMPANY DETAILS</w:t>
            </w:r>
          </w:p>
        </w:tc>
      </w:tr>
      <w:tr w:rsidR="004717E3" w:rsidTr="0036087E">
        <w:tc>
          <w:tcPr>
            <w:tcW w:w="3539" w:type="dxa"/>
          </w:tcPr>
          <w:p w:rsidR="004717E3" w:rsidRDefault="004717E3">
            <w:r>
              <w:t>Company Name</w:t>
            </w:r>
          </w:p>
        </w:tc>
        <w:tc>
          <w:tcPr>
            <w:tcW w:w="6655" w:type="dxa"/>
            <w:gridSpan w:val="2"/>
          </w:tcPr>
          <w:p w:rsidR="004717E3" w:rsidRDefault="004717E3"/>
        </w:tc>
      </w:tr>
      <w:tr w:rsidR="004717E3" w:rsidTr="0036087E">
        <w:tc>
          <w:tcPr>
            <w:tcW w:w="3539" w:type="dxa"/>
          </w:tcPr>
          <w:p w:rsidR="004717E3" w:rsidRDefault="004717E3">
            <w:r>
              <w:t>Company Address</w:t>
            </w:r>
          </w:p>
        </w:tc>
        <w:tc>
          <w:tcPr>
            <w:tcW w:w="6655" w:type="dxa"/>
            <w:gridSpan w:val="2"/>
          </w:tcPr>
          <w:p w:rsidR="004717E3" w:rsidRDefault="004717E3"/>
        </w:tc>
      </w:tr>
      <w:tr w:rsidR="004717E3" w:rsidTr="0036087E">
        <w:tc>
          <w:tcPr>
            <w:tcW w:w="3539" w:type="dxa"/>
          </w:tcPr>
          <w:p w:rsidR="004717E3" w:rsidRDefault="004717E3">
            <w:r>
              <w:t>Work Experience Supervisor</w:t>
            </w:r>
          </w:p>
        </w:tc>
        <w:tc>
          <w:tcPr>
            <w:tcW w:w="6655" w:type="dxa"/>
            <w:gridSpan w:val="2"/>
          </w:tcPr>
          <w:p w:rsidR="004717E3" w:rsidRDefault="004717E3"/>
        </w:tc>
      </w:tr>
      <w:tr w:rsidR="004717E3" w:rsidTr="0036087E">
        <w:tc>
          <w:tcPr>
            <w:tcW w:w="3539" w:type="dxa"/>
          </w:tcPr>
          <w:p w:rsidR="004717E3" w:rsidRDefault="004717E3">
            <w:r>
              <w:t>Telephone Number</w:t>
            </w:r>
          </w:p>
        </w:tc>
        <w:tc>
          <w:tcPr>
            <w:tcW w:w="6655" w:type="dxa"/>
            <w:gridSpan w:val="2"/>
          </w:tcPr>
          <w:p w:rsidR="004717E3" w:rsidRDefault="004717E3"/>
        </w:tc>
      </w:tr>
      <w:tr w:rsidR="004717E3" w:rsidTr="0036087E">
        <w:tc>
          <w:tcPr>
            <w:tcW w:w="3539" w:type="dxa"/>
          </w:tcPr>
          <w:p w:rsidR="004717E3" w:rsidRDefault="004717E3">
            <w:r>
              <w:t>Email Address</w:t>
            </w:r>
          </w:p>
        </w:tc>
        <w:tc>
          <w:tcPr>
            <w:tcW w:w="6655" w:type="dxa"/>
            <w:gridSpan w:val="2"/>
          </w:tcPr>
          <w:p w:rsidR="004717E3" w:rsidRDefault="004717E3"/>
        </w:tc>
      </w:tr>
      <w:tr w:rsidR="004717E3" w:rsidTr="0036087E">
        <w:tc>
          <w:tcPr>
            <w:tcW w:w="3539" w:type="dxa"/>
          </w:tcPr>
          <w:p w:rsidR="004717E3" w:rsidRDefault="004717E3">
            <w:r>
              <w:t>Authorised Company Contact Name</w:t>
            </w:r>
          </w:p>
        </w:tc>
        <w:tc>
          <w:tcPr>
            <w:tcW w:w="6655" w:type="dxa"/>
            <w:gridSpan w:val="2"/>
          </w:tcPr>
          <w:p w:rsidR="004717E3" w:rsidRDefault="004717E3"/>
        </w:tc>
      </w:tr>
      <w:tr w:rsidR="004717E3" w:rsidTr="0036087E">
        <w:tc>
          <w:tcPr>
            <w:tcW w:w="3539" w:type="dxa"/>
          </w:tcPr>
          <w:p w:rsidR="004717E3" w:rsidRDefault="004717E3">
            <w:r>
              <w:t>Date</w:t>
            </w:r>
          </w:p>
        </w:tc>
        <w:tc>
          <w:tcPr>
            <w:tcW w:w="6655" w:type="dxa"/>
            <w:gridSpan w:val="2"/>
          </w:tcPr>
          <w:p w:rsidR="004717E3" w:rsidRDefault="004717E3"/>
        </w:tc>
      </w:tr>
    </w:tbl>
    <w:p w:rsidR="0065135E" w:rsidRDefault="0065135E"/>
    <w:tbl>
      <w:tblPr>
        <w:tblStyle w:val="TableGrid"/>
        <w:tblpPr w:leftFromText="180" w:rightFromText="180" w:vertAnchor="text" w:tblpY="1"/>
        <w:tblOverlap w:val="never"/>
        <w:tblW w:w="0" w:type="auto"/>
        <w:tblLook w:val="04A0" w:firstRow="1" w:lastRow="0" w:firstColumn="1" w:lastColumn="0" w:noHBand="0" w:noVBand="1"/>
      </w:tblPr>
      <w:tblGrid>
        <w:gridCol w:w="2038"/>
        <w:gridCol w:w="2039"/>
        <w:gridCol w:w="3006"/>
        <w:gridCol w:w="3111"/>
      </w:tblGrid>
      <w:tr w:rsidR="0065135E" w:rsidTr="0036087E">
        <w:tc>
          <w:tcPr>
            <w:tcW w:w="10194" w:type="dxa"/>
            <w:gridSpan w:val="4"/>
          </w:tcPr>
          <w:p w:rsidR="0065135E" w:rsidRPr="0065135E" w:rsidRDefault="0065135E" w:rsidP="0036087E">
            <w:pPr>
              <w:rPr>
                <w:b/>
              </w:rPr>
            </w:pPr>
            <w:r w:rsidRPr="0065135E">
              <w:rPr>
                <w:b/>
                <w:sz w:val="28"/>
              </w:rPr>
              <w:t>Placement Information</w:t>
            </w:r>
          </w:p>
        </w:tc>
      </w:tr>
      <w:tr w:rsidR="0036087E" w:rsidTr="00B314CD">
        <w:trPr>
          <w:trHeight w:val="661"/>
        </w:trPr>
        <w:tc>
          <w:tcPr>
            <w:tcW w:w="2038" w:type="dxa"/>
            <w:shd w:val="clear" w:color="auto" w:fill="385623" w:themeFill="accent6" w:themeFillShade="80"/>
          </w:tcPr>
          <w:p w:rsidR="0036087E" w:rsidRPr="00B314CD" w:rsidRDefault="0036087E" w:rsidP="0036087E">
            <w:pPr>
              <w:jc w:val="center"/>
              <w:rPr>
                <w:rFonts w:cs="Arial"/>
                <w:b/>
                <w:color w:val="FFFFFF" w:themeColor="background1"/>
              </w:rPr>
            </w:pPr>
            <w:r w:rsidRPr="00B314CD">
              <w:rPr>
                <w:rFonts w:cs="Arial"/>
                <w:b/>
                <w:color w:val="FFFFFF" w:themeColor="background1"/>
              </w:rPr>
              <w:t>Date</w:t>
            </w:r>
          </w:p>
        </w:tc>
        <w:tc>
          <w:tcPr>
            <w:tcW w:w="2039" w:type="dxa"/>
          </w:tcPr>
          <w:p w:rsidR="0036087E" w:rsidRPr="0036087E" w:rsidRDefault="0036087E" w:rsidP="0036087E">
            <w:pPr>
              <w:jc w:val="center"/>
              <w:rPr>
                <w:rFonts w:cs="Arial"/>
                <w:b/>
                <w:color w:val="262626" w:themeColor="text1" w:themeTint="D9"/>
              </w:rPr>
            </w:pPr>
            <w:r w:rsidRPr="0036087E">
              <w:rPr>
                <w:rFonts w:cs="Arial"/>
                <w:b/>
                <w:color w:val="262626" w:themeColor="text1" w:themeTint="D9"/>
              </w:rPr>
              <w:t>Duration</w:t>
            </w:r>
          </w:p>
        </w:tc>
        <w:tc>
          <w:tcPr>
            <w:tcW w:w="3006" w:type="dxa"/>
          </w:tcPr>
          <w:p w:rsidR="0036087E" w:rsidRPr="0036087E" w:rsidRDefault="0036087E" w:rsidP="0036087E">
            <w:pPr>
              <w:jc w:val="center"/>
              <w:rPr>
                <w:rFonts w:cs="Arial"/>
                <w:b/>
                <w:color w:val="262626" w:themeColor="text1" w:themeTint="D9"/>
              </w:rPr>
            </w:pPr>
            <w:r>
              <w:rPr>
                <w:rFonts w:cs="Arial"/>
                <w:b/>
                <w:color w:val="262626" w:themeColor="text1" w:themeTint="D9"/>
              </w:rPr>
              <w:t>How m</w:t>
            </w:r>
            <w:r w:rsidRPr="0036087E">
              <w:rPr>
                <w:rFonts w:cs="Arial"/>
                <w:b/>
                <w:color w:val="262626" w:themeColor="text1" w:themeTint="D9"/>
              </w:rPr>
              <w:t>any Students can you accommodate?</w:t>
            </w:r>
            <w:bookmarkStart w:id="0" w:name="_GoBack"/>
            <w:bookmarkEnd w:id="0"/>
          </w:p>
        </w:tc>
        <w:tc>
          <w:tcPr>
            <w:tcW w:w="3111" w:type="dxa"/>
          </w:tcPr>
          <w:p w:rsidR="0036087E" w:rsidRPr="0036087E" w:rsidRDefault="0036087E" w:rsidP="0036087E">
            <w:pPr>
              <w:jc w:val="center"/>
              <w:rPr>
                <w:rFonts w:cs="Arial"/>
                <w:b/>
                <w:color w:val="262626" w:themeColor="text1" w:themeTint="D9"/>
              </w:rPr>
            </w:pPr>
            <w:r w:rsidRPr="0036087E">
              <w:rPr>
                <w:rFonts w:cs="Arial"/>
                <w:b/>
                <w:color w:val="262626" w:themeColor="text1" w:themeTint="D9"/>
              </w:rPr>
              <w:t>Nature of Job</w:t>
            </w:r>
          </w:p>
        </w:tc>
      </w:tr>
      <w:tr w:rsidR="0036087E" w:rsidTr="00B314CD">
        <w:tc>
          <w:tcPr>
            <w:tcW w:w="2038" w:type="dxa"/>
            <w:shd w:val="clear" w:color="auto" w:fill="385623" w:themeFill="accent6" w:themeFillShade="80"/>
          </w:tcPr>
          <w:p w:rsidR="0036087E" w:rsidRPr="00B314CD" w:rsidRDefault="0036087E" w:rsidP="0036087E">
            <w:pPr>
              <w:jc w:val="center"/>
              <w:rPr>
                <w:rFonts w:cs="Arial"/>
                <w:b/>
                <w:color w:val="FFFFFF" w:themeColor="background1"/>
                <w:szCs w:val="24"/>
              </w:rPr>
            </w:pPr>
            <w:r w:rsidRPr="00B314CD">
              <w:rPr>
                <w:rFonts w:cs="Arial"/>
                <w:b/>
                <w:color w:val="FFFFFF" w:themeColor="background1"/>
                <w:szCs w:val="24"/>
              </w:rPr>
              <w:t>22</w:t>
            </w:r>
            <w:r w:rsidRPr="00B314CD">
              <w:rPr>
                <w:rFonts w:cs="Arial"/>
                <w:b/>
                <w:color w:val="FFFFFF" w:themeColor="background1"/>
                <w:szCs w:val="24"/>
                <w:vertAlign w:val="superscript"/>
              </w:rPr>
              <w:t>nd</w:t>
            </w:r>
            <w:r w:rsidRPr="00B314CD">
              <w:rPr>
                <w:rFonts w:cs="Arial"/>
                <w:b/>
                <w:color w:val="FFFFFF" w:themeColor="background1"/>
                <w:szCs w:val="24"/>
              </w:rPr>
              <w:t>-26</w:t>
            </w:r>
            <w:r w:rsidRPr="00B314CD">
              <w:rPr>
                <w:rFonts w:cs="Arial"/>
                <w:b/>
                <w:color w:val="FFFFFF" w:themeColor="background1"/>
                <w:szCs w:val="24"/>
                <w:vertAlign w:val="superscript"/>
              </w:rPr>
              <w:t>th</w:t>
            </w:r>
            <w:r w:rsidR="00E0316A" w:rsidRPr="00B314CD">
              <w:rPr>
                <w:rFonts w:cs="Arial"/>
                <w:b/>
                <w:color w:val="FFFFFF" w:themeColor="background1"/>
                <w:szCs w:val="24"/>
              </w:rPr>
              <w:t xml:space="preserve"> June 2026</w:t>
            </w:r>
          </w:p>
        </w:tc>
        <w:tc>
          <w:tcPr>
            <w:tcW w:w="2039" w:type="dxa"/>
          </w:tcPr>
          <w:p w:rsidR="0036087E" w:rsidRPr="0036087E" w:rsidRDefault="0036087E" w:rsidP="0036087E">
            <w:pPr>
              <w:jc w:val="center"/>
              <w:rPr>
                <w:szCs w:val="24"/>
              </w:rPr>
            </w:pPr>
            <w:r w:rsidRPr="0036087E">
              <w:rPr>
                <w:szCs w:val="24"/>
              </w:rPr>
              <w:t>5 Days</w:t>
            </w:r>
          </w:p>
        </w:tc>
        <w:tc>
          <w:tcPr>
            <w:tcW w:w="3006" w:type="dxa"/>
          </w:tcPr>
          <w:p w:rsidR="0036087E" w:rsidRDefault="0036087E" w:rsidP="0036087E"/>
        </w:tc>
        <w:tc>
          <w:tcPr>
            <w:tcW w:w="3111" w:type="dxa"/>
          </w:tcPr>
          <w:p w:rsidR="0036087E" w:rsidRDefault="0036087E" w:rsidP="0036087E"/>
        </w:tc>
      </w:tr>
    </w:tbl>
    <w:p w:rsidR="0065135E" w:rsidRPr="0036087E" w:rsidRDefault="0065135E" w:rsidP="0036087E">
      <w:pPr>
        <w:spacing w:after="0" w:line="240" w:lineRule="auto"/>
        <w:rPr>
          <w:rFonts w:cs="Arial"/>
          <w:b/>
          <w:color w:val="262626" w:themeColor="text1" w:themeTint="D9"/>
        </w:rPr>
      </w:pPr>
      <w:r w:rsidRPr="0036087E">
        <w:rPr>
          <w:rFonts w:cs="Arial"/>
          <w:b/>
          <w:color w:val="262626" w:themeColor="text1" w:themeTint="D9"/>
        </w:rPr>
        <w:t>Reminder: Preliminary Visit</w:t>
      </w: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Students will now arrange with employers directly to sort out suitable date and time (preferably after 3.30pm). This visit will help students familiarise with location and the people they will be working with.</w:t>
      </w:r>
    </w:p>
    <w:p w:rsidR="0065135E" w:rsidRPr="0036087E" w:rsidRDefault="0065135E" w:rsidP="0065135E">
      <w:pPr>
        <w:spacing w:after="0" w:line="240" w:lineRule="auto"/>
        <w:jc w:val="center"/>
        <w:rPr>
          <w:rFonts w:cs="Arial"/>
          <w:b/>
          <w:bCs/>
          <w:color w:val="262626" w:themeColor="text1" w:themeTint="D9"/>
        </w:rPr>
      </w:pPr>
    </w:p>
    <w:p w:rsidR="0065135E" w:rsidRPr="0036087E" w:rsidRDefault="0065135E" w:rsidP="0036087E">
      <w:pPr>
        <w:spacing w:after="0" w:line="240" w:lineRule="auto"/>
        <w:rPr>
          <w:rFonts w:cs="Arial"/>
          <w:b/>
          <w:color w:val="262626" w:themeColor="text1" w:themeTint="D9"/>
        </w:rPr>
      </w:pPr>
      <w:r w:rsidRPr="0036087E">
        <w:rPr>
          <w:rFonts w:cs="Arial"/>
          <w:b/>
          <w:color w:val="262626" w:themeColor="text1" w:themeTint="D9"/>
        </w:rPr>
        <w:t>Data Protection (GDPR)</w:t>
      </w:r>
    </w:p>
    <w:p w:rsidR="0036087E" w:rsidRDefault="0065135E" w:rsidP="0065135E">
      <w:pPr>
        <w:spacing w:after="0" w:line="240" w:lineRule="auto"/>
        <w:rPr>
          <w:rFonts w:cs="Arial"/>
          <w:color w:val="262626" w:themeColor="text1" w:themeTint="D9"/>
        </w:rPr>
      </w:pPr>
      <w:r w:rsidRPr="0036087E">
        <w:rPr>
          <w:rFonts w:cs="Arial"/>
          <w:color w:val="262626" w:themeColor="text1" w:themeTint="D9"/>
        </w:rPr>
        <w:t xml:space="preserve">The Academy takes data protection extremely seriously and is mandated to conform to the GDPR to protect </w:t>
      </w:r>
    </w:p>
    <w:p w:rsidR="0036087E" w:rsidRDefault="0036087E" w:rsidP="0065135E">
      <w:pPr>
        <w:spacing w:after="0" w:line="240" w:lineRule="auto"/>
        <w:rPr>
          <w:rFonts w:cs="Arial"/>
          <w:color w:val="262626" w:themeColor="text1" w:themeTint="D9"/>
        </w:rPr>
      </w:pP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student’s data. As a work experience provider you will need to assist the Academy in ensuring compliance with the GDPR. Please tick to confirm the following:</w:t>
      </w:r>
    </w:p>
    <w:p w:rsidR="0065135E" w:rsidRPr="0036087E" w:rsidRDefault="0065135E" w:rsidP="0065135E">
      <w:pPr>
        <w:spacing w:after="0" w:line="240" w:lineRule="auto"/>
        <w:rPr>
          <w:rFonts w:cs="Arial"/>
          <w:color w:val="262626" w:themeColor="text1" w:themeTint="D9"/>
        </w:rPr>
      </w:pPr>
    </w:p>
    <w:tbl>
      <w:tblPr>
        <w:tblStyle w:val="TableGrid"/>
        <w:tblW w:w="10214" w:type="dxa"/>
        <w:tblLook w:val="04A0" w:firstRow="1" w:lastRow="0" w:firstColumn="1" w:lastColumn="0" w:noHBand="0" w:noVBand="1"/>
      </w:tblPr>
      <w:tblGrid>
        <w:gridCol w:w="517"/>
        <w:gridCol w:w="9697"/>
      </w:tblGrid>
      <w:tr w:rsidR="0065135E" w:rsidRPr="0036087E" w:rsidTr="0036087E">
        <w:trPr>
          <w:trHeight w:val="282"/>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only use the information provided to us to facilitate work experience.</w:t>
            </w:r>
          </w:p>
        </w:tc>
      </w:tr>
      <w:tr w:rsidR="0065135E" w:rsidRPr="0036087E" w:rsidTr="0036087E">
        <w:trPr>
          <w:trHeight w:val="329"/>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not pass this information to any other parties without consent from JLA.</w:t>
            </w:r>
          </w:p>
        </w:tc>
      </w:tr>
      <w:tr w:rsidR="0065135E" w:rsidRPr="0036087E" w:rsidTr="0036087E">
        <w:trPr>
          <w:trHeight w:val="356"/>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notify JLA immediately of any data breaches.</w:t>
            </w:r>
          </w:p>
        </w:tc>
      </w:tr>
      <w:tr w:rsidR="0065135E" w:rsidRPr="0036087E" w:rsidTr="0036087E">
        <w:trPr>
          <w:trHeight w:val="276"/>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securely delete or return the student data at the end of the work experience.</w:t>
            </w:r>
          </w:p>
        </w:tc>
      </w:tr>
    </w:tbl>
    <w:p w:rsidR="0065135E" w:rsidRPr="0036087E" w:rsidRDefault="0065135E" w:rsidP="0036087E">
      <w:pPr>
        <w:spacing w:after="0" w:line="240" w:lineRule="auto"/>
        <w:rPr>
          <w:rFonts w:cs="Arial"/>
          <w:b/>
          <w:color w:val="262626" w:themeColor="text1" w:themeTint="D9"/>
        </w:rPr>
      </w:pPr>
    </w:p>
    <w:p w:rsidR="0065135E" w:rsidRPr="0036087E" w:rsidRDefault="0065135E" w:rsidP="0036087E">
      <w:pPr>
        <w:spacing w:after="0" w:line="240" w:lineRule="auto"/>
        <w:rPr>
          <w:rFonts w:cs="Arial"/>
          <w:b/>
          <w:bCs/>
          <w:color w:val="262626" w:themeColor="text1" w:themeTint="D9"/>
        </w:rPr>
      </w:pPr>
      <w:r w:rsidRPr="0036087E">
        <w:rPr>
          <w:rFonts w:cs="Arial"/>
          <w:b/>
          <w:bCs/>
          <w:color w:val="262626" w:themeColor="text1" w:themeTint="D9"/>
        </w:rPr>
        <w:t>Risk Assessment</w:t>
      </w: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 xml:space="preserve">Our Work Experience Support Services (WESS – 01543 889552) has the legal responsibility to check all our placements to ensure they meet Health and Safety requirements (You are probably aware that no student can go on a placement unless it has been Risk Assessed). </w:t>
      </w:r>
    </w:p>
    <w:p w:rsidR="0065135E" w:rsidRPr="0036087E" w:rsidRDefault="0065135E" w:rsidP="0065135E">
      <w:pPr>
        <w:spacing w:after="0" w:line="240" w:lineRule="auto"/>
        <w:rPr>
          <w:rFonts w:cs="Arial"/>
          <w:color w:val="262626" w:themeColor="text1" w:themeTint="D9"/>
        </w:rPr>
      </w:pP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In order to simplify the process and improve the management of our Work Experience programme, please could you read and complete the questions overleaf. If you wish to discuss any of these issues before returning the form, please contact us. There is also a Feedback box for your comments.</w:t>
      </w:r>
    </w:p>
    <w:p w:rsidR="0065135E" w:rsidRPr="0036087E" w:rsidRDefault="0065135E" w:rsidP="0065135E">
      <w:pPr>
        <w:spacing w:after="0" w:line="240" w:lineRule="auto"/>
        <w:rPr>
          <w:rFonts w:cs="Arial"/>
          <w:color w:val="262626" w:themeColor="text1" w:themeTint="D9"/>
        </w:rPr>
      </w:pPr>
    </w:p>
    <w:tbl>
      <w:tblPr>
        <w:tblStyle w:val="TableGrid"/>
        <w:tblW w:w="0" w:type="auto"/>
        <w:tblLook w:val="04A0" w:firstRow="1" w:lastRow="0" w:firstColumn="1" w:lastColumn="0" w:noHBand="0" w:noVBand="1"/>
      </w:tblPr>
      <w:tblGrid>
        <w:gridCol w:w="562"/>
        <w:gridCol w:w="8255"/>
        <w:gridCol w:w="716"/>
        <w:gridCol w:w="661"/>
      </w:tblGrid>
      <w:tr w:rsidR="008C75D4" w:rsidTr="008C75D4">
        <w:tc>
          <w:tcPr>
            <w:tcW w:w="8817" w:type="dxa"/>
            <w:gridSpan w:val="2"/>
            <w:tcBorders>
              <w:top w:val="nil"/>
              <w:left w:val="nil"/>
              <w:bottom w:val="nil"/>
              <w:right w:val="single" w:sz="4" w:space="0" w:color="auto"/>
            </w:tcBorders>
            <w:vAlign w:val="center"/>
          </w:tcPr>
          <w:p w:rsidR="008C75D4" w:rsidRPr="00B429D4" w:rsidRDefault="008C75D4" w:rsidP="008C75D4">
            <w:pPr>
              <w:spacing w:after="0" w:line="360" w:lineRule="auto"/>
              <w:rPr>
                <w:rFonts w:ascii="Arial" w:hAnsi="Arial" w:cs="Arial"/>
                <w:color w:val="262626" w:themeColor="text1" w:themeTint="D9"/>
              </w:rPr>
            </w:pPr>
          </w:p>
        </w:tc>
        <w:tc>
          <w:tcPr>
            <w:tcW w:w="716" w:type="dxa"/>
            <w:tcBorders>
              <w:left w:val="single" w:sz="4" w:space="0" w:color="auto"/>
            </w:tcBorders>
            <w:vAlign w:val="center"/>
          </w:tcPr>
          <w:p w:rsidR="008C75D4" w:rsidRPr="008C75D4" w:rsidRDefault="008C75D4" w:rsidP="008C75D4">
            <w:pPr>
              <w:jc w:val="center"/>
              <w:rPr>
                <w:b/>
              </w:rPr>
            </w:pPr>
            <w:r w:rsidRPr="008C75D4">
              <w:rPr>
                <w:b/>
              </w:rPr>
              <w:t>Yes</w:t>
            </w:r>
          </w:p>
        </w:tc>
        <w:tc>
          <w:tcPr>
            <w:tcW w:w="661" w:type="dxa"/>
            <w:vAlign w:val="center"/>
          </w:tcPr>
          <w:p w:rsidR="008C75D4" w:rsidRPr="008C75D4" w:rsidRDefault="008C75D4" w:rsidP="008C75D4">
            <w:pPr>
              <w:jc w:val="center"/>
              <w:rPr>
                <w:b/>
              </w:rPr>
            </w:pPr>
            <w:r w:rsidRPr="008C75D4">
              <w:rPr>
                <w:b/>
              </w:rPr>
              <w:t>No</w:t>
            </w:r>
          </w:p>
        </w:tc>
      </w:tr>
      <w:tr w:rsidR="00C86E1D" w:rsidTr="008C75D4">
        <w:tc>
          <w:tcPr>
            <w:tcW w:w="562" w:type="dxa"/>
            <w:tcBorders>
              <w:top w:val="single" w:sz="4" w:space="0" w:color="auto"/>
            </w:tcBorders>
            <w:vAlign w:val="center"/>
          </w:tcPr>
          <w:p w:rsidR="00C86E1D" w:rsidRPr="00B429D4" w:rsidRDefault="00C86E1D" w:rsidP="00C86E1D">
            <w:pPr>
              <w:spacing w:after="0" w:line="360" w:lineRule="auto"/>
              <w:jc w:val="center"/>
              <w:rPr>
                <w:rFonts w:ascii="Arial" w:hAnsi="Arial" w:cs="Arial"/>
                <w:color w:val="262626" w:themeColor="text1" w:themeTint="D9"/>
              </w:rPr>
            </w:pPr>
            <w:r>
              <w:rPr>
                <w:rFonts w:ascii="Arial" w:hAnsi="Arial" w:cs="Arial"/>
                <w:color w:val="262626" w:themeColor="text1" w:themeTint="D9"/>
              </w:rPr>
              <w:t>1.</w:t>
            </w:r>
          </w:p>
        </w:tc>
        <w:tc>
          <w:tcPr>
            <w:tcW w:w="8255" w:type="dxa"/>
            <w:tcBorders>
              <w:top w:val="single" w:sz="4" w:space="0" w:color="auto"/>
            </w:tcBorders>
            <w:vAlign w:val="center"/>
          </w:tcPr>
          <w:p w:rsidR="00C86E1D" w:rsidRDefault="00C86E1D" w:rsidP="00C86E1D">
            <w:pPr>
              <w:spacing w:after="0" w:line="360" w:lineRule="auto"/>
              <w:rPr>
                <w:rFonts w:ascii="Arial" w:hAnsi="Arial" w:cs="Arial"/>
                <w:color w:val="262626" w:themeColor="text1" w:themeTint="D9"/>
              </w:rPr>
            </w:pPr>
            <w:r w:rsidRPr="00B429D4">
              <w:rPr>
                <w:rFonts w:ascii="Arial" w:hAnsi="Arial" w:cs="Arial"/>
                <w:color w:val="262626" w:themeColor="text1" w:themeTint="D9"/>
              </w:rPr>
              <w:t>Is your company’s Employers’ Liability Insurance current?</w:t>
            </w:r>
          </w:p>
          <w:p w:rsidR="00C86E1D" w:rsidRDefault="00C86E1D" w:rsidP="00C86E1D">
            <w:pPr>
              <w:spacing w:after="0" w:line="360" w:lineRule="auto"/>
              <w:rPr>
                <w:rFonts w:ascii="Arial" w:hAnsi="Arial" w:cs="Arial"/>
                <w:color w:val="262626" w:themeColor="text1" w:themeTint="D9"/>
              </w:rPr>
            </w:pPr>
            <w:r>
              <w:rPr>
                <w:rFonts w:ascii="Arial" w:hAnsi="Arial" w:cs="Arial"/>
                <w:color w:val="262626" w:themeColor="text1" w:themeTint="D9"/>
              </w:rPr>
              <w:t>Renewal Date:</w:t>
            </w:r>
          </w:p>
          <w:p w:rsidR="00C86E1D" w:rsidRDefault="00C86E1D" w:rsidP="00C86E1D">
            <w:pPr>
              <w:spacing w:after="0" w:line="360" w:lineRule="auto"/>
              <w:rPr>
                <w:rFonts w:ascii="Arial" w:hAnsi="Arial" w:cs="Arial"/>
                <w:color w:val="262626" w:themeColor="text1" w:themeTint="D9"/>
                <w:szCs w:val="16"/>
              </w:rPr>
            </w:pPr>
            <w:r>
              <w:rPr>
                <w:rFonts w:ascii="Arial" w:hAnsi="Arial" w:cs="Arial"/>
                <w:color w:val="262626" w:themeColor="text1" w:themeTint="D9"/>
              </w:rPr>
              <w:t>Policy No:</w:t>
            </w:r>
          </w:p>
        </w:tc>
        <w:tc>
          <w:tcPr>
            <w:tcW w:w="716" w:type="dxa"/>
          </w:tcPr>
          <w:p w:rsidR="00C86E1D" w:rsidRDefault="00C86E1D" w:rsidP="00C86E1D">
            <w:pPr>
              <w:spacing w:after="0" w:line="360" w:lineRule="auto"/>
              <w:jc w:val="center"/>
              <w:rPr>
                <w:rFonts w:ascii="Arial" w:hAnsi="Arial" w:cs="Arial"/>
                <w:color w:val="262626" w:themeColor="text1" w:themeTint="D9"/>
                <w:szCs w:val="16"/>
              </w:rPr>
            </w:pPr>
          </w:p>
        </w:tc>
        <w:tc>
          <w:tcPr>
            <w:tcW w:w="661" w:type="dxa"/>
          </w:tcPr>
          <w:p w:rsidR="00C86E1D" w:rsidRDefault="00C86E1D" w:rsidP="00C86E1D">
            <w:pPr>
              <w:spacing w:after="0" w:line="360" w:lineRule="auto"/>
              <w:jc w:val="center"/>
              <w:rPr>
                <w:rFonts w:ascii="Arial" w:hAnsi="Arial" w:cs="Arial"/>
                <w:color w:val="262626" w:themeColor="text1" w:themeTint="D9"/>
                <w:szCs w:val="16"/>
              </w:rPr>
            </w:pPr>
          </w:p>
        </w:tc>
      </w:tr>
      <w:tr w:rsidR="00C86E1D" w:rsidTr="00C86E1D">
        <w:tc>
          <w:tcPr>
            <w:tcW w:w="562" w:type="dxa"/>
            <w:vAlign w:val="center"/>
          </w:tcPr>
          <w:p w:rsidR="00C86E1D" w:rsidRPr="00B429D4" w:rsidRDefault="00C86E1D" w:rsidP="00C86E1D">
            <w:pPr>
              <w:spacing w:after="0" w:line="360" w:lineRule="auto"/>
              <w:jc w:val="center"/>
              <w:rPr>
                <w:rFonts w:ascii="Arial" w:hAnsi="Arial" w:cs="Arial"/>
                <w:color w:val="262626" w:themeColor="text1" w:themeTint="D9"/>
              </w:rPr>
            </w:pPr>
            <w:r>
              <w:rPr>
                <w:rFonts w:ascii="Arial" w:hAnsi="Arial" w:cs="Arial"/>
                <w:color w:val="262626" w:themeColor="text1" w:themeTint="D9"/>
              </w:rPr>
              <w:t>2.</w:t>
            </w:r>
          </w:p>
        </w:tc>
        <w:tc>
          <w:tcPr>
            <w:tcW w:w="8255" w:type="dxa"/>
          </w:tcPr>
          <w:p w:rsidR="00C86E1D" w:rsidRDefault="00C86E1D"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Will the student be working at your company address?</w:t>
            </w:r>
          </w:p>
          <w:p w:rsidR="00C86E1D" w:rsidRDefault="00C86E1D" w:rsidP="0065135E">
            <w:pPr>
              <w:spacing w:after="0" w:line="360" w:lineRule="auto"/>
              <w:rPr>
                <w:rFonts w:ascii="Arial" w:hAnsi="Arial" w:cs="Arial"/>
                <w:color w:val="262626" w:themeColor="text1" w:themeTint="D9"/>
              </w:rPr>
            </w:pPr>
            <w:r>
              <w:rPr>
                <w:rFonts w:ascii="Arial" w:hAnsi="Arial" w:cs="Arial"/>
                <w:color w:val="262626" w:themeColor="text1" w:themeTint="D9"/>
              </w:rPr>
              <w:t>If NO, please states other address:</w:t>
            </w:r>
          </w:p>
          <w:p w:rsidR="00C86E1D" w:rsidRDefault="00C86E1D" w:rsidP="0065135E">
            <w:pPr>
              <w:spacing w:after="0" w:line="360" w:lineRule="auto"/>
              <w:rPr>
                <w:rFonts w:ascii="Arial" w:hAnsi="Arial" w:cs="Arial"/>
                <w:color w:val="262626" w:themeColor="text1" w:themeTint="D9"/>
                <w:szCs w:val="16"/>
              </w:rPr>
            </w:pPr>
          </w:p>
        </w:tc>
        <w:tc>
          <w:tcPr>
            <w:tcW w:w="716" w:type="dxa"/>
          </w:tcPr>
          <w:p w:rsidR="00C86E1D" w:rsidRDefault="00C86E1D" w:rsidP="0065135E">
            <w:pPr>
              <w:spacing w:after="0" w:line="360" w:lineRule="auto"/>
              <w:rPr>
                <w:rFonts w:ascii="Arial" w:hAnsi="Arial" w:cs="Arial"/>
                <w:color w:val="262626" w:themeColor="text1" w:themeTint="D9"/>
                <w:szCs w:val="16"/>
              </w:rPr>
            </w:pPr>
          </w:p>
        </w:tc>
        <w:tc>
          <w:tcPr>
            <w:tcW w:w="661" w:type="dxa"/>
          </w:tcPr>
          <w:p w:rsidR="00C86E1D" w:rsidRDefault="00C86E1D" w:rsidP="0065135E">
            <w:pPr>
              <w:spacing w:after="0" w:line="360" w:lineRule="auto"/>
              <w:rPr>
                <w:rFonts w:ascii="Arial" w:hAnsi="Arial" w:cs="Arial"/>
                <w:color w:val="262626" w:themeColor="text1" w:themeTint="D9"/>
                <w:szCs w:val="16"/>
              </w:rPr>
            </w:pPr>
          </w:p>
        </w:tc>
      </w:tr>
      <w:tr w:rsidR="00C86E1D" w:rsidTr="00C86E1D">
        <w:tc>
          <w:tcPr>
            <w:tcW w:w="562" w:type="dxa"/>
            <w:vAlign w:val="center"/>
          </w:tcPr>
          <w:p w:rsidR="00C86E1D" w:rsidRDefault="00C86E1D" w:rsidP="00C86E1D">
            <w:pPr>
              <w:spacing w:after="0" w:line="360" w:lineRule="auto"/>
              <w:jc w:val="center"/>
              <w:rPr>
                <w:rFonts w:ascii="Arial" w:hAnsi="Arial" w:cs="Arial"/>
                <w:color w:val="262626" w:themeColor="text1" w:themeTint="D9"/>
                <w:szCs w:val="16"/>
              </w:rPr>
            </w:pPr>
            <w:r>
              <w:rPr>
                <w:rFonts w:ascii="Arial" w:hAnsi="Arial" w:cs="Arial"/>
                <w:color w:val="262626" w:themeColor="text1" w:themeTint="D9"/>
                <w:szCs w:val="16"/>
              </w:rPr>
              <w:t>3.</w:t>
            </w:r>
          </w:p>
        </w:tc>
        <w:tc>
          <w:tcPr>
            <w:tcW w:w="8255" w:type="dxa"/>
          </w:tcPr>
          <w:p w:rsidR="00C86E1D" w:rsidRDefault="00C86E1D"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Will student be travelling in a vehicle provided by your firm or employee in your firm?</w:t>
            </w:r>
          </w:p>
          <w:p w:rsidR="00C86E1D" w:rsidRDefault="00C86E1D" w:rsidP="0065135E">
            <w:pPr>
              <w:spacing w:after="0" w:line="360" w:lineRule="auto"/>
              <w:rPr>
                <w:rFonts w:ascii="Arial" w:hAnsi="Arial" w:cs="Arial"/>
                <w:color w:val="262626" w:themeColor="text1" w:themeTint="D9"/>
              </w:rPr>
            </w:pPr>
            <w:r>
              <w:rPr>
                <w:rFonts w:ascii="Arial" w:hAnsi="Arial" w:cs="Arial"/>
                <w:color w:val="262626" w:themeColor="text1" w:themeTint="D9"/>
              </w:rPr>
              <w:t xml:space="preserve">If YES, </w:t>
            </w:r>
            <w:r w:rsidRPr="00B429D4">
              <w:rPr>
                <w:rFonts w:ascii="Arial" w:hAnsi="Arial" w:cs="Arial"/>
                <w:color w:val="262626" w:themeColor="text1" w:themeTint="D9"/>
              </w:rPr>
              <w:t>please specify how many people will be in the vehicle and the purpose of the journey:</w:t>
            </w:r>
          </w:p>
          <w:p w:rsidR="00A01CB8" w:rsidRDefault="00A01CB8" w:rsidP="0065135E">
            <w:pPr>
              <w:spacing w:after="0" w:line="360" w:lineRule="auto"/>
              <w:rPr>
                <w:rFonts w:ascii="Arial" w:hAnsi="Arial" w:cs="Arial"/>
                <w:color w:val="262626" w:themeColor="text1" w:themeTint="D9"/>
                <w:szCs w:val="16"/>
              </w:rPr>
            </w:pPr>
          </w:p>
        </w:tc>
        <w:tc>
          <w:tcPr>
            <w:tcW w:w="716" w:type="dxa"/>
          </w:tcPr>
          <w:p w:rsidR="00C86E1D" w:rsidRDefault="00C86E1D" w:rsidP="0065135E">
            <w:pPr>
              <w:spacing w:after="0" w:line="360" w:lineRule="auto"/>
              <w:rPr>
                <w:rFonts w:ascii="Arial" w:hAnsi="Arial" w:cs="Arial"/>
                <w:color w:val="262626" w:themeColor="text1" w:themeTint="D9"/>
                <w:szCs w:val="16"/>
              </w:rPr>
            </w:pPr>
          </w:p>
        </w:tc>
        <w:tc>
          <w:tcPr>
            <w:tcW w:w="661" w:type="dxa"/>
          </w:tcPr>
          <w:p w:rsidR="00C86E1D" w:rsidRDefault="00C86E1D" w:rsidP="0065135E">
            <w:pPr>
              <w:spacing w:after="0" w:line="360" w:lineRule="auto"/>
              <w:rPr>
                <w:rFonts w:ascii="Arial" w:hAnsi="Arial" w:cs="Arial"/>
                <w:color w:val="262626" w:themeColor="text1" w:themeTint="D9"/>
                <w:szCs w:val="16"/>
              </w:rPr>
            </w:pPr>
          </w:p>
        </w:tc>
      </w:tr>
      <w:tr w:rsidR="00C86E1D" w:rsidTr="00C86E1D">
        <w:tc>
          <w:tcPr>
            <w:tcW w:w="562" w:type="dxa"/>
            <w:vAlign w:val="center"/>
          </w:tcPr>
          <w:p w:rsidR="00C86E1D" w:rsidRDefault="00A01CB8" w:rsidP="00C86E1D">
            <w:pPr>
              <w:spacing w:after="0" w:line="360" w:lineRule="auto"/>
              <w:jc w:val="center"/>
              <w:rPr>
                <w:rFonts w:ascii="Arial" w:hAnsi="Arial" w:cs="Arial"/>
                <w:color w:val="262626" w:themeColor="text1" w:themeTint="D9"/>
                <w:szCs w:val="16"/>
              </w:rPr>
            </w:pPr>
            <w:r>
              <w:rPr>
                <w:rFonts w:ascii="Arial" w:hAnsi="Arial" w:cs="Arial"/>
                <w:color w:val="262626" w:themeColor="text1" w:themeTint="D9"/>
                <w:szCs w:val="16"/>
              </w:rPr>
              <w:t>4.</w:t>
            </w:r>
          </w:p>
        </w:tc>
        <w:tc>
          <w:tcPr>
            <w:tcW w:w="8255" w:type="dxa"/>
          </w:tcPr>
          <w:p w:rsidR="00C86E1D" w:rsidRDefault="00A01CB8"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Will student(s) be working outside the hours of 8.00am – 5.00pm?</w:t>
            </w:r>
          </w:p>
          <w:p w:rsidR="008C75D4" w:rsidRDefault="008C75D4"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If YES specify hours and provide daytime/evening contact numbers:</w:t>
            </w:r>
          </w:p>
          <w:p w:rsidR="008C75D4" w:rsidRDefault="008C75D4" w:rsidP="0065135E">
            <w:pPr>
              <w:spacing w:after="0" w:line="360" w:lineRule="auto"/>
              <w:rPr>
                <w:rFonts w:ascii="Arial" w:hAnsi="Arial" w:cs="Arial"/>
                <w:color w:val="262626" w:themeColor="text1" w:themeTint="D9"/>
                <w:szCs w:val="16"/>
              </w:rPr>
            </w:pPr>
          </w:p>
        </w:tc>
        <w:tc>
          <w:tcPr>
            <w:tcW w:w="716" w:type="dxa"/>
          </w:tcPr>
          <w:p w:rsidR="00C86E1D" w:rsidRDefault="00C86E1D" w:rsidP="0065135E">
            <w:pPr>
              <w:spacing w:after="0" w:line="360" w:lineRule="auto"/>
              <w:rPr>
                <w:rFonts w:ascii="Arial" w:hAnsi="Arial" w:cs="Arial"/>
                <w:color w:val="262626" w:themeColor="text1" w:themeTint="D9"/>
                <w:szCs w:val="16"/>
              </w:rPr>
            </w:pPr>
          </w:p>
        </w:tc>
        <w:tc>
          <w:tcPr>
            <w:tcW w:w="661" w:type="dxa"/>
          </w:tcPr>
          <w:p w:rsidR="00C86E1D" w:rsidRDefault="00C86E1D" w:rsidP="0065135E">
            <w:pPr>
              <w:spacing w:after="0" w:line="360" w:lineRule="auto"/>
              <w:rPr>
                <w:rFonts w:ascii="Arial" w:hAnsi="Arial" w:cs="Arial"/>
                <w:color w:val="262626" w:themeColor="text1" w:themeTint="D9"/>
                <w:szCs w:val="16"/>
              </w:rPr>
            </w:pPr>
          </w:p>
        </w:tc>
      </w:tr>
    </w:tbl>
    <w:p w:rsidR="0065135E" w:rsidRPr="008C75D4" w:rsidRDefault="008C75D4" w:rsidP="008C75D4">
      <w:pPr>
        <w:jc w:val="center"/>
        <w:rPr>
          <w:b/>
        </w:rPr>
      </w:pPr>
      <w:r w:rsidRPr="008C75D4">
        <w:rPr>
          <w:b/>
        </w:rPr>
        <w:t>Thank You for Your Support</w:t>
      </w:r>
    </w:p>
    <w:sectPr w:rsidR="0065135E" w:rsidRPr="008C75D4" w:rsidSect="004803DA">
      <w:headerReference w:type="even" r:id="rId10"/>
      <w:headerReference w:type="default" r:id="rId11"/>
      <w:footerReference w:type="even" r:id="rId12"/>
      <w:footerReference w:type="default" r:id="rId13"/>
      <w:headerReference w:type="first" r:id="rId14"/>
      <w:footerReference w:type="first" r:id="rId15"/>
      <w:pgSz w:w="11906" w:h="16838"/>
      <w:pgMar w:top="2381"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09D" w:rsidRDefault="0048509D" w:rsidP="0048509D">
      <w:pPr>
        <w:spacing w:after="0" w:line="240" w:lineRule="auto"/>
      </w:pPr>
      <w:r>
        <w:separator/>
      </w:r>
    </w:p>
  </w:endnote>
  <w:endnote w:type="continuationSeparator" w:id="0">
    <w:p w:rsidR="0048509D" w:rsidRDefault="0048509D" w:rsidP="0048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485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485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485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09D" w:rsidRDefault="0048509D" w:rsidP="0048509D">
      <w:pPr>
        <w:spacing w:after="0" w:line="240" w:lineRule="auto"/>
      </w:pPr>
      <w:r>
        <w:separator/>
      </w:r>
    </w:p>
  </w:footnote>
  <w:footnote w:type="continuationSeparator" w:id="0">
    <w:p w:rsidR="0048509D" w:rsidRDefault="0048509D" w:rsidP="00485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B314C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79" o:spid="_x0000_s2053" type="#_x0000_t75" style="position:absolute;margin-left:0;margin-top:0;width:594.7pt;height:841.1pt;z-index:-251657216;mso-position-horizontal:center;mso-position-horizontal-relative:margin;mso-position-vertical:center;mso-position-vertical-relative:margin" o:allowincell="f">
          <v:imagedata r:id="rId1" o:title="September 2025 Letterhea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B314C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80" o:spid="_x0000_s2054" type="#_x0000_t75" style="position:absolute;margin-left:0;margin-top:0;width:594.7pt;height:841.1pt;z-index:-251656192;mso-position-horizontal:center;mso-position-horizontal-relative:margin;mso-position-vertical:center;mso-position-vertical-relative:margin" o:allowincell="f">
          <v:imagedata r:id="rId1" o:title="September 2025 Letterhead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B314C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78" o:spid="_x0000_s2052" type="#_x0000_t75" style="position:absolute;margin-left:0;margin-top:0;width:594.7pt;height:841.1pt;z-index:-251658240;mso-position-horizontal:center;mso-position-horizontal-relative:margin;mso-position-vertical:center;mso-position-vertical-relative:margin" o:allowincell="f">
          <v:imagedata r:id="rId1" o:title="September 2025 Letterhead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numFmt w:val="bullet"/>
      <w:lvlText w:val=""/>
      <w:lvlJc w:val="left"/>
      <w:pPr>
        <w:ind w:left="820" w:hanging="360"/>
      </w:pPr>
      <w:rPr>
        <w:rFonts w:ascii="Symbol" w:hAnsi="Symbol"/>
        <w:b w:val="0"/>
        <w:i w:val="0"/>
        <w:spacing w:val="0"/>
        <w:w w:val="100"/>
        <w:sz w:val="22"/>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09D"/>
    <w:rsid w:val="0036087E"/>
    <w:rsid w:val="004717E3"/>
    <w:rsid w:val="004803DA"/>
    <w:rsid w:val="0048509D"/>
    <w:rsid w:val="0065135E"/>
    <w:rsid w:val="008C75D4"/>
    <w:rsid w:val="00A01CB8"/>
    <w:rsid w:val="00B314CD"/>
    <w:rsid w:val="00BA4EEE"/>
    <w:rsid w:val="00C86E1D"/>
    <w:rsid w:val="00E0316A"/>
    <w:rsid w:val="00EA0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12142F"/>
  <w15:chartTrackingRefBased/>
  <w15:docId w15:val="{09E66809-7F3F-44F9-B8DA-03A69787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7E3"/>
    <w:pPr>
      <w:widowControl w:val="0"/>
      <w:spacing w:after="200" w:line="276" w:lineRule="auto"/>
    </w:pPr>
  </w:style>
  <w:style w:type="paragraph" w:styleId="Heading1">
    <w:name w:val="heading 1"/>
    <w:basedOn w:val="Normal"/>
    <w:next w:val="Normal"/>
    <w:link w:val="Heading1Char"/>
    <w:uiPriority w:val="1"/>
    <w:qFormat/>
    <w:rsid w:val="0048509D"/>
    <w:pPr>
      <w:autoSpaceDE w:val="0"/>
      <w:autoSpaceDN w:val="0"/>
      <w:adjustRightInd w:val="0"/>
      <w:spacing w:after="0" w:line="240" w:lineRule="auto"/>
      <w:ind w:left="100"/>
      <w:outlineLvl w:val="0"/>
    </w:pPr>
    <w:rPr>
      <w:rFonts w:ascii="Calibri" w:eastAsiaTheme="minorEastAsia" w:hAnsi="Calibri" w:cs="Calibri"/>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9D"/>
  </w:style>
  <w:style w:type="paragraph" w:styleId="Footer">
    <w:name w:val="footer"/>
    <w:basedOn w:val="Normal"/>
    <w:link w:val="FooterChar"/>
    <w:uiPriority w:val="99"/>
    <w:unhideWhenUsed/>
    <w:rsid w:val="00485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9D"/>
  </w:style>
  <w:style w:type="paragraph" w:styleId="BalloonText">
    <w:name w:val="Balloon Text"/>
    <w:basedOn w:val="Normal"/>
    <w:link w:val="BalloonTextChar"/>
    <w:uiPriority w:val="99"/>
    <w:semiHidden/>
    <w:unhideWhenUsed/>
    <w:rsid w:val="00485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09D"/>
    <w:rPr>
      <w:rFonts w:ascii="Segoe UI" w:hAnsi="Segoe UI" w:cs="Segoe UI"/>
      <w:sz w:val="18"/>
      <w:szCs w:val="18"/>
    </w:rPr>
  </w:style>
  <w:style w:type="character" w:customStyle="1" w:styleId="Heading1Char">
    <w:name w:val="Heading 1 Char"/>
    <w:basedOn w:val="DefaultParagraphFont"/>
    <w:link w:val="Heading1"/>
    <w:uiPriority w:val="1"/>
    <w:rsid w:val="0048509D"/>
    <w:rPr>
      <w:rFonts w:ascii="Calibri" w:eastAsiaTheme="minorEastAsia" w:hAnsi="Calibri" w:cs="Calibri"/>
      <w:b/>
      <w:bCs/>
      <w:sz w:val="24"/>
      <w:szCs w:val="24"/>
      <w:lang w:eastAsia="en-GB"/>
    </w:rPr>
  </w:style>
  <w:style w:type="paragraph" w:styleId="BodyText">
    <w:name w:val="Body Text"/>
    <w:basedOn w:val="Normal"/>
    <w:link w:val="BodyTextChar"/>
    <w:uiPriority w:val="1"/>
    <w:qFormat/>
    <w:rsid w:val="0048509D"/>
    <w:pPr>
      <w:autoSpaceDE w:val="0"/>
      <w:autoSpaceDN w:val="0"/>
      <w:adjustRightInd w:val="0"/>
      <w:spacing w:after="0" w:line="240" w:lineRule="auto"/>
    </w:pPr>
    <w:rPr>
      <w:rFonts w:ascii="Calibri" w:eastAsiaTheme="minorEastAsia" w:hAnsi="Calibri" w:cs="Calibri"/>
      <w:sz w:val="24"/>
      <w:szCs w:val="24"/>
      <w:lang w:eastAsia="en-GB"/>
    </w:rPr>
  </w:style>
  <w:style w:type="character" w:customStyle="1" w:styleId="BodyTextChar">
    <w:name w:val="Body Text Char"/>
    <w:basedOn w:val="DefaultParagraphFont"/>
    <w:link w:val="BodyText"/>
    <w:uiPriority w:val="1"/>
    <w:rsid w:val="0048509D"/>
    <w:rPr>
      <w:rFonts w:ascii="Calibri" w:eastAsiaTheme="minorEastAsia" w:hAnsi="Calibri" w:cs="Calibri"/>
      <w:sz w:val="24"/>
      <w:szCs w:val="24"/>
      <w:lang w:eastAsia="en-GB"/>
    </w:rPr>
  </w:style>
  <w:style w:type="paragraph" w:styleId="ListParagraph">
    <w:name w:val="List Paragraph"/>
    <w:basedOn w:val="Normal"/>
    <w:uiPriority w:val="1"/>
    <w:qFormat/>
    <w:rsid w:val="0048509D"/>
    <w:pPr>
      <w:autoSpaceDE w:val="0"/>
      <w:autoSpaceDN w:val="0"/>
      <w:adjustRightInd w:val="0"/>
      <w:spacing w:after="0" w:line="240" w:lineRule="auto"/>
      <w:ind w:left="820" w:hanging="360"/>
    </w:pPr>
    <w:rPr>
      <w:rFonts w:ascii="Calibri" w:eastAsiaTheme="minorEastAsia" w:hAnsi="Calibri" w:cs="Calibri"/>
      <w:sz w:val="24"/>
      <w:szCs w:val="24"/>
      <w:lang w:eastAsia="en-GB"/>
    </w:rPr>
  </w:style>
  <w:style w:type="paragraph" w:customStyle="1" w:styleId="TableParagraph">
    <w:name w:val="Table Paragraph"/>
    <w:basedOn w:val="Normal"/>
    <w:uiPriority w:val="1"/>
    <w:qFormat/>
    <w:rsid w:val="0048509D"/>
    <w:pPr>
      <w:autoSpaceDE w:val="0"/>
      <w:autoSpaceDN w:val="0"/>
      <w:adjustRightInd w:val="0"/>
      <w:spacing w:before="1" w:after="0" w:line="223" w:lineRule="exact"/>
      <w:ind w:left="107"/>
    </w:pPr>
    <w:rPr>
      <w:rFonts w:ascii="Calibri" w:eastAsiaTheme="minorEastAsia" w:hAnsi="Calibri" w:cs="Calibri"/>
      <w:sz w:val="24"/>
      <w:szCs w:val="24"/>
      <w:lang w:eastAsia="en-GB"/>
    </w:rPr>
  </w:style>
  <w:style w:type="table" w:styleId="TableGrid">
    <w:name w:val="Table Grid"/>
    <w:basedOn w:val="TableNormal"/>
    <w:uiPriority w:val="59"/>
    <w:rsid w:val="0047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38763e-a239-448e-89dd-22cb5430efd4" xsi:nil="true"/>
    <lcf76f155ced4ddcb4097134ff3c332f xmlns="24347d6b-6316-4c10-9c77-5dc3c59f61c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C354D06692B64C8EF3404838E5DB54" ma:contentTypeVersion="16" ma:contentTypeDescription="Create a new document." ma:contentTypeScope="" ma:versionID="3a335e2ec4b65543319e9422a543306c">
  <xsd:schema xmlns:xsd="http://www.w3.org/2001/XMLSchema" xmlns:xs="http://www.w3.org/2001/XMLSchema" xmlns:p="http://schemas.microsoft.com/office/2006/metadata/properties" xmlns:ns2="24347d6b-6316-4c10-9c77-5dc3c59f61cf" xmlns:ns3="d390e777-b796-43c7-a4d1-e9f50112b27f" xmlns:ns4="8138763e-a239-448e-89dd-22cb5430efd4" targetNamespace="http://schemas.microsoft.com/office/2006/metadata/properties" ma:root="true" ma:fieldsID="90103dc60a00b0b702fec3eee92c1ce6" ns2:_="" ns3:_="" ns4:_="">
    <xsd:import namespace="24347d6b-6316-4c10-9c77-5dc3c59f61cf"/>
    <xsd:import namespace="d390e777-b796-43c7-a4d1-e9f50112b27f"/>
    <xsd:import namespace="8138763e-a239-448e-89dd-22cb5430ef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47d6b-6316-4c10-9c77-5dc3c59f6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4017b41-5f11-4b00-89b1-32ce85f7a15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0e777-b796-43c7-a4d1-e9f50112b2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38763e-a239-448e-89dd-22cb5430ef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622532d-a445-44cd-aece-1139a03a4a85}" ma:internalName="TaxCatchAll" ma:showField="CatchAllData" ma:web="8138763e-a239-448e-89dd-22cb5430e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889B5-F230-4B6D-920D-F65A22D8F23B}">
  <ds:schemaRefs>
    <ds:schemaRef ds:uri="http://schemas.microsoft.com/sharepoint/v3/contenttype/forms"/>
  </ds:schemaRefs>
</ds:datastoreItem>
</file>

<file path=customXml/itemProps2.xml><?xml version="1.0" encoding="utf-8"?>
<ds:datastoreItem xmlns:ds="http://schemas.openxmlformats.org/officeDocument/2006/customXml" ds:itemID="{5885327E-E7D3-4512-944A-BAD719EF3995}">
  <ds:schemaRefs>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8138763e-a239-448e-89dd-22cb5430efd4"/>
    <ds:schemaRef ds:uri="d390e777-b796-43c7-a4d1-e9f50112b27f"/>
    <ds:schemaRef ds:uri="http://schemas.openxmlformats.org/package/2006/metadata/core-properties"/>
    <ds:schemaRef ds:uri="24347d6b-6316-4c10-9c77-5dc3c59f61cf"/>
    <ds:schemaRef ds:uri="http://www.w3.org/XML/1998/namespace"/>
    <ds:schemaRef ds:uri="http://purl.org/dc/dcmitype/"/>
  </ds:schemaRefs>
</ds:datastoreItem>
</file>

<file path=customXml/itemProps3.xml><?xml version="1.0" encoding="utf-8"?>
<ds:datastoreItem xmlns:ds="http://schemas.openxmlformats.org/officeDocument/2006/customXml" ds:itemID="{28875B34-D306-43E3-81FE-12E8CEC42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347d6b-6316-4c10-9c77-5dc3c59f61cf"/>
    <ds:schemaRef ds:uri="d390e777-b796-43c7-a4d1-e9f50112b27f"/>
    <ds:schemaRef ds:uri="8138763e-a239-448e-89dd-22cb5430e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T.Freeman</dc:creator>
  <cp:keywords/>
  <dc:description/>
  <cp:lastModifiedBy>C.Ebanks</cp:lastModifiedBy>
  <cp:revision>6</cp:revision>
  <cp:lastPrinted>2025-10-31T11:08:00Z</cp:lastPrinted>
  <dcterms:created xsi:type="dcterms:W3CDTF">2025-10-23T11:14:00Z</dcterms:created>
  <dcterms:modified xsi:type="dcterms:W3CDTF">2025-10-31T11:08:00Z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0x010100D6C354D06692B64C8EF3404838E5DB54</vt:lpwstr>
  </property>
</Properties>
</file>